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75" w:rsidRDefault="00B60575" w:rsidP="00B60575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Indian Act Question Sheet</w:t>
      </w:r>
    </w:p>
    <w:p w:rsidR="00B60575" w:rsidRDefault="00B60575" w:rsidP="00B6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the Indian Act?</w:t>
      </w:r>
    </w:p>
    <w:p w:rsidR="00B60575" w:rsidRDefault="00B60575" w:rsidP="00B605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0575" w:rsidRDefault="00B60575" w:rsidP="00B6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bCs/>
          <w:sz w:val="24"/>
          <w:szCs w:val="24"/>
        </w:rPr>
        <w:t>Paternalism</w:t>
      </w:r>
      <w:r>
        <w:rPr>
          <w:rFonts w:ascii="Times New Roman" w:hAnsi="Times New Roman" w:cs="Times New Roman"/>
          <w:sz w:val="24"/>
          <w:szCs w:val="24"/>
        </w:rPr>
        <w:t>? How does it relate to the Indian Act?</w:t>
      </w:r>
    </w:p>
    <w:p w:rsidR="00B60575" w:rsidRDefault="00B60575" w:rsidP="00B6057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60575" w:rsidRDefault="00B60575" w:rsidP="00B605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0575" w:rsidRDefault="00B60575" w:rsidP="00B6057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60575" w:rsidRDefault="00B60575" w:rsidP="00B6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does the Indian Act deal with?</w:t>
      </w:r>
    </w:p>
    <w:p w:rsidR="00B60575" w:rsidRDefault="00B60575" w:rsidP="00B605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0575" w:rsidRDefault="00B60575" w:rsidP="00B605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0575" w:rsidRDefault="00B60575" w:rsidP="00B60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regards to treaties, why is it important for First Nations to have status?</w:t>
      </w:r>
    </w:p>
    <w:p w:rsidR="00B60575" w:rsidRDefault="00B60575" w:rsidP="00B60575">
      <w:pPr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Métis covered in the Indian Act? Why or Why not?</w:t>
      </w:r>
    </w:p>
    <w:p w:rsidR="00B60575" w:rsidRDefault="00B60575" w:rsidP="00B60575">
      <w:pPr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government create the Indian Act?</w:t>
      </w:r>
    </w:p>
    <w:p w:rsidR="00B60575" w:rsidRDefault="00B60575" w:rsidP="00B60575">
      <w:pPr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3 ways in which the Indian act negatively affects First Nations, both men and women?</w:t>
      </w:r>
    </w:p>
    <w:p w:rsidR="00B60575" w:rsidRDefault="00B60575" w:rsidP="00B60575">
      <w:pPr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Indian Act promote gender discrimination against First Nations women?</w:t>
      </w:r>
    </w:p>
    <w:p w:rsidR="00B60575" w:rsidRDefault="00B60575" w:rsidP="00B60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575" w:rsidRDefault="00B60575" w:rsidP="00B60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Bill C-31? What are some problems with it?</w:t>
      </w:r>
    </w:p>
    <w:p w:rsidR="00577A77" w:rsidRDefault="00577A77"/>
    <w:sectPr w:rsidR="00577A77" w:rsidSect="009A2BD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75" w:rsidRDefault="00B60575" w:rsidP="00B60575">
      <w:pPr>
        <w:spacing w:after="0" w:line="240" w:lineRule="auto"/>
      </w:pPr>
      <w:r>
        <w:separator/>
      </w:r>
    </w:p>
  </w:endnote>
  <w:endnote w:type="continuationSeparator" w:id="0">
    <w:p w:rsidR="00B60575" w:rsidRDefault="00B60575" w:rsidP="00B6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75" w:rsidRDefault="00B60575" w:rsidP="00B60575">
      <w:pPr>
        <w:spacing w:after="0" w:line="240" w:lineRule="auto"/>
      </w:pPr>
      <w:r>
        <w:separator/>
      </w:r>
    </w:p>
  </w:footnote>
  <w:footnote w:type="continuationSeparator" w:id="0">
    <w:p w:rsidR="00B60575" w:rsidRDefault="00B60575" w:rsidP="00B6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5" w:rsidRDefault="00B60575">
    <w:pPr>
      <w:pStyle w:val="Header"/>
    </w:pPr>
    <w:r>
      <w:t xml:space="preserve">Ms. </w:t>
    </w:r>
    <w:proofErr w:type="spellStart"/>
    <w:r>
      <w:t>Isenor</w:t>
    </w:r>
    <w:proofErr w:type="spellEnd"/>
    <w:r>
      <w:ptab w:relativeTo="margin" w:alignment="center" w:leader="none"/>
    </w:r>
    <w:r>
      <w:t>Social Studies</w:t>
    </w:r>
    <w:r>
      <w:ptab w:relativeTo="margin" w:alignment="right" w:leader="none"/>
    </w:r>
    <w:r>
      <w:t>Block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1B1"/>
    <w:multiLevelType w:val="hybridMultilevel"/>
    <w:tmpl w:val="C20E3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575"/>
    <w:rsid w:val="00577A77"/>
    <w:rsid w:val="009A2BD0"/>
    <w:rsid w:val="00B60575"/>
    <w:rsid w:val="00B60723"/>
    <w:rsid w:val="00C5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575"/>
  </w:style>
  <w:style w:type="paragraph" w:styleId="Footer">
    <w:name w:val="footer"/>
    <w:basedOn w:val="Normal"/>
    <w:link w:val="FooterChar"/>
    <w:uiPriority w:val="99"/>
    <w:semiHidden/>
    <w:unhideWhenUsed/>
    <w:rsid w:val="00B6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575"/>
  </w:style>
  <w:style w:type="paragraph" w:styleId="BalloonText">
    <w:name w:val="Balloon Text"/>
    <w:basedOn w:val="Normal"/>
    <w:link w:val="BalloonTextChar"/>
    <w:uiPriority w:val="99"/>
    <w:semiHidden/>
    <w:unhideWhenUsed/>
    <w:rsid w:val="00B6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2012-05-01T03:36:00Z</dcterms:created>
  <dcterms:modified xsi:type="dcterms:W3CDTF">2012-05-01T03:37:00Z</dcterms:modified>
</cp:coreProperties>
</file>