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CF" w:rsidRDefault="007727CF" w:rsidP="00772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Premiers Who Raised Provincial Clout</w:t>
      </w:r>
    </w:p>
    <w:p w:rsidR="007727CF" w:rsidRDefault="007727CF">
      <w:pPr>
        <w:rPr>
          <w:b/>
          <w:sz w:val="28"/>
          <w:szCs w:val="28"/>
        </w:rPr>
      </w:pPr>
    </w:p>
    <w:p w:rsidR="006E3AFE" w:rsidRDefault="003D04B3">
      <w:pPr>
        <w:rPr>
          <w:b/>
        </w:rPr>
      </w:pPr>
      <w:r w:rsidRPr="003D04B3">
        <w:rPr>
          <w:b/>
          <w:sz w:val="28"/>
          <w:szCs w:val="28"/>
        </w:rPr>
        <w:t xml:space="preserve">Maurice </w:t>
      </w:r>
      <w:proofErr w:type="spellStart"/>
      <w:r w:rsidRPr="003D04B3">
        <w:rPr>
          <w:b/>
          <w:sz w:val="28"/>
          <w:szCs w:val="28"/>
        </w:rPr>
        <w:t>Duplessis</w:t>
      </w:r>
      <w:proofErr w:type="spellEnd"/>
      <w:r>
        <w:rPr>
          <w:b/>
        </w:rPr>
        <w:t xml:space="preserve">: Quebec Premier (1936-1939; 1944-1959) under Union </w:t>
      </w:r>
      <w:proofErr w:type="spellStart"/>
      <w:r>
        <w:rPr>
          <w:b/>
        </w:rPr>
        <w:t>Nationale</w:t>
      </w:r>
      <w:proofErr w:type="spellEnd"/>
    </w:p>
    <w:p w:rsidR="003D04B3" w:rsidRDefault="003D04B3" w:rsidP="003D04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Promoted Quebec as a “distinct society” and nation rather than province</w:t>
      </w:r>
    </w:p>
    <w:p w:rsidR="003D04B3" w:rsidRDefault="003D04B3" w:rsidP="003D04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Saw Roman Catholic Church as defender of Quebec culture -&gt; focus on farm, faith, and family</w:t>
      </w:r>
    </w:p>
    <w:p w:rsidR="003D04B3" w:rsidRDefault="003D04B3" w:rsidP="003D04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RC Church ran hospitals and schools with religion playing key role</w:t>
      </w:r>
    </w:p>
    <w:p w:rsidR="003D04B3" w:rsidRDefault="003D04B3" w:rsidP="003D04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Encouraged foreign investment but discouraged foreign culture</w:t>
      </w:r>
    </w:p>
    <w:p w:rsidR="003D04B3" w:rsidRDefault="003D04B3" w:rsidP="003D04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Known for corruption and bribery</w:t>
      </w:r>
    </w:p>
    <w:p w:rsidR="003D04B3" w:rsidRDefault="003D04B3" w:rsidP="003D04B3">
      <w:pPr>
        <w:rPr>
          <w:b/>
        </w:rPr>
      </w:pPr>
    </w:p>
    <w:p w:rsidR="003D04B3" w:rsidRDefault="003D04B3" w:rsidP="003D04B3">
      <w:pPr>
        <w:rPr>
          <w:b/>
        </w:rPr>
      </w:pPr>
      <w:r w:rsidRPr="003D04B3">
        <w:rPr>
          <w:b/>
          <w:sz w:val="28"/>
          <w:szCs w:val="28"/>
        </w:rPr>
        <w:t>Rene Levesque</w:t>
      </w:r>
      <w:r>
        <w:rPr>
          <w:b/>
        </w:rPr>
        <w:t xml:space="preserve">: Quebec Premier (1976-1985) </w:t>
      </w:r>
      <w:proofErr w:type="spellStart"/>
      <w:r>
        <w:rPr>
          <w:b/>
        </w:rPr>
        <w:t>Parti</w:t>
      </w:r>
      <w:proofErr w:type="spellEnd"/>
      <w:r>
        <w:rPr>
          <w:b/>
        </w:rPr>
        <w:t xml:space="preserve"> Quebecois</w:t>
      </w:r>
    </w:p>
    <w:p w:rsidR="003D04B3" w:rsidRDefault="003D04B3" w:rsidP="003D04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Created his own separatist party after being disillusioned by the federal Liberals</w:t>
      </w:r>
    </w:p>
    <w:p w:rsidR="00A9254C" w:rsidRDefault="003D04B3" w:rsidP="00A925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Focused on strengthening French language and issued Bill 101, the “Charter of the French Language” (French is only official language</w:t>
      </w:r>
      <w:r w:rsidR="00A9254C">
        <w:rPr>
          <w:b/>
        </w:rPr>
        <w:t xml:space="preserve"> and commercial signs have to be in French; immigrant children have to attend French schools)</w:t>
      </w:r>
    </w:p>
    <w:p w:rsidR="00A9254C" w:rsidRDefault="00A9254C" w:rsidP="00A925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Called a referendum in 1980 for Quebec to be politically independent through sovereignty association (lost on a 40-60 vote)</w:t>
      </w:r>
    </w:p>
    <w:p w:rsidR="00A9254C" w:rsidRDefault="00A9254C" w:rsidP="00A925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Did not sign the new Constitution proposed by Trudeau </w:t>
      </w:r>
      <w:r w:rsidRPr="00A9254C">
        <w:rPr>
          <w:b/>
        </w:rPr>
        <w:t>(</w:t>
      </w:r>
      <w:proofErr w:type="spellStart"/>
      <w:r w:rsidRPr="00A9254C">
        <w:rPr>
          <w:b/>
        </w:rPr>
        <w:t>patriation</w:t>
      </w:r>
      <w:proofErr w:type="spellEnd"/>
      <w:r w:rsidRPr="00A9254C">
        <w:rPr>
          <w:b/>
        </w:rPr>
        <w:t>)</w:t>
      </w:r>
      <w:r>
        <w:rPr>
          <w:b/>
        </w:rPr>
        <w:t xml:space="preserve"> in 1982 </w:t>
      </w:r>
    </w:p>
    <w:p w:rsidR="00A9254C" w:rsidRDefault="00A9254C" w:rsidP="00A9254C">
      <w:pPr>
        <w:rPr>
          <w:b/>
        </w:rPr>
      </w:pPr>
      <w:r w:rsidRPr="00A9254C">
        <w:rPr>
          <w:b/>
          <w:sz w:val="28"/>
          <w:szCs w:val="28"/>
        </w:rPr>
        <w:t>Bill Davis</w:t>
      </w:r>
      <w:r>
        <w:rPr>
          <w:b/>
        </w:rPr>
        <w:t>: Ontario Premier</w:t>
      </w:r>
      <w:r w:rsidR="007E1A4C">
        <w:rPr>
          <w:b/>
        </w:rPr>
        <w:t xml:space="preserve"> (1971-1985) Progressive Conservatives </w:t>
      </w:r>
    </w:p>
    <w:p w:rsidR="00A9254C" w:rsidRDefault="00A9254C" w:rsidP="00A925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Oppose PM Clark’s austerity measures including a gas tax; his argument led to collapse of federal Tories</w:t>
      </w:r>
    </w:p>
    <w:p w:rsidR="00A9254C" w:rsidRDefault="00A9254C" w:rsidP="00A925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Supported Trudeau on </w:t>
      </w:r>
      <w:proofErr w:type="spellStart"/>
      <w:r>
        <w:rPr>
          <w:b/>
        </w:rPr>
        <w:t>patriation</w:t>
      </w:r>
      <w:proofErr w:type="spellEnd"/>
      <w:r>
        <w:rPr>
          <w:b/>
        </w:rPr>
        <w:t xml:space="preserve"> and National Energy Program</w:t>
      </w:r>
    </w:p>
    <w:p w:rsidR="00A9254C" w:rsidRDefault="00A9254C" w:rsidP="00A925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Supported bilingualism and the Ontario Human Rights Code</w:t>
      </w:r>
    </w:p>
    <w:p w:rsidR="007E1A4C" w:rsidRDefault="007E1A4C" w:rsidP="00A925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Supported merger of Progressive Conservatives and Canadian Alliance to form the Conservative Party of Canada</w:t>
      </w:r>
    </w:p>
    <w:p w:rsidR="007E1A4C" w:rsidRDefault="007E1A4C" w:rsidP="007E1A4C">
      <w:pPr>
        <w:rPr>
          <w:b/>
        </w:rPr>
      </w:pPr>
      <w:r w:rsidRPr="007E1A4C">
        <w:rPr>
          <w:b/>
          <w:sz w:val="28"/>
          <w:szCs w:val="28"/>
        </w:rPr>
        <w:t>W.A. Bennett</w:t>
      </w:r>
      <w:r>
        <w:rPr>
          <w:b/>
        </w:rPr>
        <w:t xml:space="preserve">: B.C. </w:t>
      </w:r>
      <w:proofErr w:type="gramStart"/>
      <w:r>
        <w:rPr>
          <w:b/>
        </w:rPr>
        <w:t xml:space="preserve">Premier  </w:t>
      </w:r>
      <w:r w:rsidR="007727CF">
        <w:rPr>
          <w:b/>
        </w:rPr>
        <w:t>(</w:t>
      </w:r>
      <w:proofErr w:type="gramEnd"/>
      <w:r w:rsidR="007727CF">
        <w:rPr>
          <w:b/>
        </w:rPr>
        <w:t>1952</w:t>
      </w:r>
      <w:r w:rsidR="002565C2">
        <w:rPr>
          <w:b/>
        </w:rPr>
        <w:t>-1979) Social Credit</w:t>
      </w:r>
    </w:p>
    <w:p w:rsidR="002565C2" w:rsidRDefault="002565C2" w:rsidP="002565C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Longest serving premier in B.C.</w:t>
      </w:r>
    </w:p>
    <w:p w:rsidR="007727CF" w:rsidRDefault="007727CF" w:rsidP="007727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Led B.C. into an era of modernization and introduced the first provincial flag west of Quebec</w:t>
      </w:r>
    </w:p>
    <w:p w:rsidR="007727CF" w:rsidRDefault="007727CF" w:rsidP="007727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Introduced Crown Corporations by creating</w:t>
      </w:r>
      <w:r w:rsidRPr="007727CF">
        <w:rPr>
          <w:b/>
        </w:rPr>
        <w:t xml:space="preserve"> B.C. Ferries, B.C. Hydro and B.C. Rail</w:t>
      </w:r>
      <w:r>
        <w:rPr>
          <w:b/>
        </w:rPr>
        <w:t xml:space="preserve"> and Bank of British Columbia</w:t>
      </w:r>
    </w:p>
    <w:p w:rsidR="007727CF" w:rsidRDefault="007727CF" w:rsidP="007727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Introduced universal health care and created UBC, Simon Fraser and </w:t>
      </w:r>
      <w:proofErr w:type="spellStart"/>
      <w:r>
        <w:rPr>
          <w:b/>
        </w:rPr>
        <w:t>UVic</w:t>
      </w:r>
      <w:proofErr w:type="spellEnd"/>
    </w:p>
    <w:p w:rsidR="007727CF" w:rsidRPr="007727CF" w:rsidRDefault="007727CF" w:rsidP="007727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Instrumental in negotiating the Columbia River Treaty with USA</w:t>
      </w:r>
    </w:p>
    <w:p w:rsidR="007E1A4C" w:rsidRDefault="007E1A4C" w:rsidP="007E1A4C">
      <w:pPr>
        <w:rPr>
          <w:b/>
        </w:rPr>
      </w:pPr>
    </w:p>
    <w:p w:rsidR="007E1A4C" w:rsidRDefault="007E1A4C" w:rsidP="007E1A4C">
      <w:pPr>
        <w:rPr>
          <w:b/>
        </w:rPr>
      </w:pPr>
      <w:r w:rsidRPr="007E1A4C">
        <w:rPr>
          <w:b/>
          <w:sz w:val="28"/>
          <w:szCs w:val="28"/>
        </w:rPr>
        <w:lastRenderedPageBreak/>
        <w:t xml:space="preserve">Peter </w:t>
      </w:r>
      <w:proofErr w:type="spellStart"/>
      <w:r w:rsidRPr="007E1A4C">
        <w:rPr>
          <w:b/>
          <w:sz w:val="28"/>
          <w:szCs w:val="28"/>
        </w:rPr>
        <w:t>Loughheed</w:t>
      </w:r>
      <w:proofErr w:type="spellEnd"/>
      <w:r>
        <w:rPr>
          <w:b/>
        </w:rPr>
        <w:t>:  Alberta Premier (1971- 1985) Progressive Conservatives</w:t>
      </w:r>
    </w:p>
    <w:p w:rsidR="007E1A4C" w:rsidRDefault="007E1A4C" w:rsidP="007E1A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Developed Alberta’s oil and gas resources</w:t>
      </w:r>
    </w:p>
    <w:p w:rsidR="007E1A4C" w:rsidRDefault="007E1A4C" w:rsidP="007E1A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Created Alberta Heritage Savings Trust Fund (use resource revenues for health care and research)</w:t>
      </w:r>
    </w:p>
    <w:p w:rsidR="007E1A4C" w:rsidRDefault="007E1A4C" w:rsidP="007E1A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Opposed Trudeau’s National Energy Program</w:t>
      </w:r>
    </w:p>
    <w:p w:rsidR="007E1A4C" w:rsidRDefault="007E1A4C" w:rsidP="007E1A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Instrumental in bid for Calgary as site of Olympics</w:t>
      </w:r>
    </w:p>
    <w:p w:rsidR="002565C2" w:rsidRDefault="002565C2" w:rsidP="007E1A4C">
      <w:pPr>
        <w:rPr>
          <w:b/>
          <w:sz w:val="28"/>
          <w:szCs w:val="28"/>
        </w:rPr>
      </w:pPr>
    </w:p>
    <w:p w:rsidR="007E1A4C" w:rsidRPr="007E1A4C" w:rsidRDefault="007E1A4C" w:rsidP="007E1A4C">
      <w:pPr>
        <w:rPr>
          <w:b/>
        </w:rPr>
      </w:pPr>
      <w:r w:rsidRPr="007E1A4C">
        <w:rPr>
          <w:b/>
          <w:sz w:val="28"/>
          <w:szCs w:val="28"/>
        </w:rPr>
        <w:t>Frank McKenna</w:t>
      </w:r>
      <w:r>
        <w:rPr>
          <w:b/>
        </w:rPr>
        <w:t>: New Brunswick Premier (</w:t>
      </w:r>
      <w:r w:rsidR="002565C2">
        <w:rPr>
          <w:b/>
        </w:rPr>
        <w:t>1987-1997</w:t>
      </w:r>
      <w:proofErr w:type="gramStart"/>
      <w:r w:rsidR="002565C2">
        <w:rPr>
          <w:b/>
        </w:rPr>
        <w:t>)Liberal</w:t>
      </w:r>
      <w:proofErr w:type="gramEnd"/>
    </w:p>
    <w:p w:rsidR="007E1A4C" w:rsidRDefault="002565C2" w:rsidP="002565C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Put New Brunswick on the map through PR operations and video releases</w:t>
      </w:r>
    </w:p>
    <w:p w:rsidR="002565C2" w:rsidRDefault="002565C2" w:rsidP="002565C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Won every seat in the </w:t>
      </w:r>
      <w:proofErr w:type="spellStart"/>
      <w:r>
        <w:rPr>
          <w:b/>
        </w:rPr>
        <w:t>legistlature</w:t>
      </w:r>
      <w:proofErr w:type="spellEnd"/>
    </w:p>
    <w:p w:rsidR="007727CF" w:rsidRDefault="007727CF" w:rsidP="002565C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Went on to become successful business man and is current chair of TD Canada</w:t>
      </w:r>
      <w:bookmarkStart w:id="0" w:name="_GoBack"/>
      <w:bookmarkEnd w:id="0"/>
    </w:p>
    <w:p w:rsidR="002565C2" w:rsidRDefault="002565C2" w:rsidP="002565C2">
      <w:pPr>
        <w:rPr>
          <w:b/>
        </w:rPr>
      </w:pPr>
    </w:p>
    <w:p w:rsidR="002565C2" w:rsidRPr="002565C2" w:rsidRDefault="002565C2" w:rsidP="002565C2">
      <w:pPr>
        <w:rPr>
          <w:b/>
        </w:rPr>
      </w:pPr>
    </w:p>
    <w:sectPr w:rsidR="002565C2" w:rsidRPr="0025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D91"/>
    <w:multiLevelType w:val="hybridMultilevel"/>
    <w:tmpl w:val="138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0825"/>
    <w:multiLevelType w:val="hybridMultilevel"/>
    <w:tmpl w:val="22A0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764"/>
    <w:multiLevelType w:val="hybridMultilevel"/>
    <w:tmpl w:val="049C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E256D"/>
    <w:multiLevelType w:val="hybridMultilevel"/>
    <w:tmpl w:val="EC3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32729"/>
    <w:multiLevelType w:val="hybridMultilevel"/>
    <w:tmpl w:val="1264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03443"/>
    <w:multiLevelType w:val="hybridMultilevel"/>
    <w:tmpl w:val="34E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B3"/>
    <w:rsid w:val="002565C2"/>
    <w:rsid w:val="003D04B3"/>
    <w:rsid w:val="007727CF"/>
    <w:rsid w:val="007E1A4C"/>
    <w:rsid w:val="00A25886"/>
    <w:rsid w:val="00A9254C"/>
    <w:rsid w:val="00B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1</cp:revision>
  <dcterms:created xsi:type="dcterms:W3CDTF">2012-09-24T17:59:00Z</dcterms:created>
  <dcterms:modified xsi:type="dcterms:W3CDTF">2012-09-24T18:54:00Z</dcterms:modified>
</cp:coreProperties>
</file>